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81" w:rsidRDefault="00227328" w:rsidP="00BD4681">
      <w:pPr>
        <w:jc w:val="center"/>
        <w:rPr>
          <w:b/>
        </w:rPr>
      </w:pPr>
      <w:r w:rsidRPr="001F08DF">
        <w:rPr>
          <w:b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86208" wp14:editId="4BA5AD90">
                <wp:simplePos x="0" y="0"/>
                <wp:positionH relativeFrom="column">
                  <wp:posOffset>-346710</wp:posOffset>
                </wp:positionH>
                <wp:positionV relativeFrom="paragraph">
                  <wp:posOffset>-13970</wp:posOffset>
                </wp:positionV>
                <wp:extent cx="6400800" cy="850582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5058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C373B" id="Rectángulo 1" o:spid="_x0000_s1026" style="position:absolute;margin-left:-27.3pt;margin-top:-1.1pt;width:7in;height:669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" fillcolor="white [3201]" strokecolor="#2e74b5 [2404]" strokeweight="3pt"/>
            </w:pict>
          </mc:Fallback>
        </mc:AlternateContent>
      </w:r>
    </w:p>
    <w:p w:rsidR="00BD4681" w:rsidRPr="00913292" w:rsidRDefault="00BD4681" w:rsidP="00573C16">
      <w:pPr>
        <w:jc w:val="center"/>
        <w:rPr>
          <w:b/>
          <w:sz w:val="28"/>
          <w:u w:val="single"/>
        </w:rPr>
      </w:pPr>
      <w:r w:rsidRPr="00913292">
        <w:rPr>
          <w:b/>
          <w:sz w:val="28"/>
          <w:u w:val="single"/>
        </w:rPr>
        <w:t>E</w:t>
      </w:r>
      <w:r w:rsidR="00227328" w:rsidRPr="00913292">
        <w:rPr>
          <w:b/>
          <w:sz w:val="28"/>
          <w:u w:val="single"/>
        </w:rPr>
        <w:t>STIMADAS INSTITUCIONES PRIVADAS SIN FINES DE LUCRO</w:t>
      </w:r>
    </w:p>
    <w:p w:rsidR="00BD4681" w:rsidRPr="001F08DF" w:rsidRDefault="00BD4681" w:rsidP="00573C16">
      <w:pPr>
        <w:ind w:right="142"/>
        <w:jc w:val="both"/>
        <w:rPr>
          <w:b/>
          <w:sz w:val="24"/>
        </w:rPr>
      </w:pPr>
      <w:r w:rsidRPr="001F08DF">
        <w:rPr>
          <w:b/>
          <w:sz w:val="24"/>
        </w:rPr>
        <w:t>INFORMAMOS QUE</w:t>
      </w:r>
      <w:r w:rsidR="00227328">
        <w:rPr>
          <w:b/>
          <w:sz w:val="24"/>
        </w:rPr>
        <w:t xml:space="preserve"> A PARTIR DEL DÍA 02 DE MARZO DEL PRESENTE, </w:t>
      </w:r>
      <w:r w:rsidRPr="001F08DF">
        <w:rPr>
          <w:b/>
          <w:sz w:val="24"/>
        </w:rPr>
        <w:t xml:space="preserve">LA DIRECCIÓN DE BIBLIOTECAS DE LA REGIÓN DE MAGALLANES Y ANTÁRTICA CHILENA, PONE A VUESTRA DISPOSICIÓN </w:t>
      </w:r>
      <w:r w:rsidR="001F08DF">
        <w:rPr>
          <w:b/>
          <w:sz w:val="24"/>
        </w:rPr>
        <w:t xml:space="preserve">EN TODAS LAS BIBLIOTECAS DE </w:t>
      </w:r>
      <w:r w:rsidR="00227328">
        <w:rPr>
          <w:b/>
          <w:sz w:val="24"/>
        </w:rPr>
        <w:t>LA REGIÓN LO</w:t>
      </w:r>
      <w:r w:rsidRPr="001F08DF">
        <w:rPr>
          <w:b/>
          <w:sz w:val="24"/>
        </w:rPr>
        <w:t xml:space="preserve">S SIGUIENTES </w:t>
      </w:r>
      <w:r w:rsidR="00227328">
        <w:rPr>
          <w:b/>
          <w:sz w:val="24"/>
        </w:rPr>
        <w:t>SERVI</w:t>
      </w:r>
      <w:r w:rsidR="00913292">
        <w:rPr>
          <w:b/>
          <w:sz w:val="24"/>
        </w:rPr>
        <w:t>CIOS</w:t>
      </w:r>
      <w:r w:rsidRPr="001F08DF">
        <w:rPr>
          <w:b/>
          <w:sz w:val="24"/>
        </w:rPr>
        <w:t xml:space="preserve"> PARA CARGAR LA INFORMACIÓN NECESARIA PARA SU POSTULACIÓN A LOS FONDOS DEL 6% FNDR </w:t>
      </w:r>
      <w:bookmarkStart w:id="0" w:name="_GoBack"/>
      <w:bookmarkEnd w:id="0"/>
      <w:r w:rsidRPr="001F08DF">
        <w:rPr>
          <w:b/>
          <w:sz w:val="24"/>
        </w:rPr>
        <w:t xml:space="preserve">2017 DE CULTURA: </w:t>
      </w:r>
    </w:p>
    <w:p w:rsidR="00BD4681" w:rsidRPr="001F08DF" w:rsidRDefault="00BD4681" w:rsidP="00BD4681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1F08DF">
        <w:rPr>
          <w:b/>
          <w:sz w:val="24"/>
        </w:rPr>
        <w:t>CONEXIÓN A INTERNET ALAMBRICA E INALAMBRICA</w:t>
      </w:r>
    </w:p>
    <w:p w:rsidR="00BD4681" w:rsidRPr="001F08DF" w:rsidRDefault="00BD4681" w:rsidP="00BD4681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1F08DF">
        <w:rPr>
          <w:b/>
          <w:sz w:val="24"/>
        </w:rPr>
        <w:t>COMPUTADORES</w:t>
      </w:r>
    </w:p>
    <w:p w:rsidR="00BD4681" w:rsidRPr="001F08DF" w:rsidRDefault="00BD4681" w:rsidP="00BD4681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1F08DF">
        <w:rPr>
          <w:b/>
          <w:sz w:val="24"/>
        </w:rPr>
        <w:t xml:space="preserve">ESCANER </w:t>
      </w:r>
    </w:p>
    <w:p w:rsidR="00BD4681" w:rsidRPr="001F08DF" w:rsidRDefault="00BD4681" w:rsidP="00BD4681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1F08DF">
        <w:rPr>
          <w:b/>
          <w:sz w:val="24"/>
        </w:rPr>
        <w:t>CONVERSIÓN A PDF</w:t>
      </w:r>
    </w:p>
    <w:p w:rsidR="00227328" w:rsidRPr="00913292" w:rsidRDefault="00BD4681" w:rsidP="00C2102B">
      <w:pPr>
        <w:pStyle w:val="Prrafodelista"/>
        <w:numPr>
          <w:ilvl w:val="0"/>
          <w:numId w:val="1"/>
        </w:numPr>
        <w:jc w:val="both"/>
        <w:rPr>
          <w:b/>
          <w:sz w:val="24"/>
        </w:rPr>
      </w:pPr>
      <w:r w:rsidRPr="00913292">
        <w:rPr>
          <w:b/>
          <w:sz w:val="24"/>
        </w:rPr>
        <w:t>AYUDA PROFESIONAL PARA CARGAR LA INFORMACIÓN</w:t>
      </w:r>
    </w:p>
    <w:p w:rsidR="00227328" w:rsidRDefault="00227328" w:rsidP="00227328">
      <w:pPr>
        <w:jc w:val="both"/>
        <w:rPr>
          <w:b/>
          <w:sz w:val="24"/>
        </w:rPr>
      </w:pPr>
      <w:r>
        <w:rPr>
          <w:b/>
          <w:sz w:val="24"/>
        </w:rPr>
        <w:t xml:space="preserve">LOS LUGARES DISPUESTO PARA ESTO SON LOS SIGUIENTES: </w:t>
      </w:r>
    </w:p>
    <w:tbl>
      <w:tblPr>
        <w:tblStyle w:val="Tablaconcuadrcula"/>
        <w:tblW w:w="9357" w:type="dxa"/>
        <w:tblInd w:w="-5" w:type="dxa"/>
        <w:tblLook w:val="04A0" w:firstRow="1" w:lastRow="0" w:firstColumn="1" w:lastColumn="0" w:noHBand="0" w:noVBand="1"/>
      </w:tblPr>
      <w:tblGrid>
        <w:gridCol w:w="1276"/>
        <w:gridCol w:w="1288"/>
        <w:gridCol w:w="1972"/>
        <w:gridCol w:w="2977"/>
        <w:gridCol w:w="1844"/>
      </w:tblGrid>
      <w:tr w:rsidR="00227328" w:rsidRPr="00573C16" w:rsidTr="00C44230">
        <w:tc>
          <w:tcPr>
            <w:tcW w:w="1276" w:type="dxa"/>
          </w:tcPr>
          <w:p w:rsidR="00227328" w:rsidRPr="00573C16" w:rsidRDefault="00227328" w:rsidP="00227328">
            <w:pPr>
              <w:jc w:val="both"/>
              <w:rPr>
                <w:b/>
                <w:szCs w:val="20"/>
              </w:rPr>
            </w:pPr>
            <w:r w:rsidRPr="00573C16">
              <w:rPr>
                <w:b/>
                <w:szCs w:val="20"/>
              </w:rPr>
              <w:t>LOCALIDAD</w:t>
            </w:r>
          </w:p>
        </w:tc>
        <w:tc>
          <w:tcPr>
            <w:tcW w:w="1288" w:type="dxa"/>
          </w:tcPr>
          <w:p w:rsidR="00227328" w:rsidRPr="00573C16" w:rsidRDefault="00227328" w:rsidP="00227328">
            <w:pPr>
              <w:jc w:val="both"/>
              <w:rPr>
                <w:b/>
                <w:szCs w:val="20"/>
              </w:rPr>
            </w:pPr>
            <w:r w:rsidRPr="00573C16">
              <w:rPr>
                <w:b/>
                <w:szCs w:val="20"/>
              </w:rPr>
              <w:t>BIBLIOTECA</w:t>
            </w:r>
          </w:p>
        </w:tc>
        <w:tc>
          <w:tcPr>
            <w:tcW w:w="1972" w:type="dxa"/>
          </w:tcPr>
          <w:p w:rsidR="00227328" w:rsidRPr="00573C16" w:rsidRDefault="00227328" w:rsidP="00227328">
            <w:pPr>
              <w:jc w:val="both"/>
              <w:rPr>
                <w:b/>
                <w:szCs w:val="20"/>
              </w:rPr>
            </w:pPr>
            <w:r w:rsidRPr="00573C16">
              <w:rPr>
                <w:b/>
                <w:szCs w:val="20"/>
              </w:rPr>
              <w:t>DIRECCIÓN</w:t>
            </w:r>
          </w:p>
        </w:tc>
        <w:tc>
          <w:tcPr>
            <w:tcW w:w="2977" w:type="dxa"/>
          </w:tcPr>
          <w:p w:rsidR="00227328" w:rsidRPr="00573C16" w:rsidRDefault="00227328" w:rsidP="00227328">
            <w:pPr>
              <w:jc w:val="both"/>
              <w:rPr>
                <w:b/>
                <w:szCs w:val="20"/>
              </w:rPr>
            </w:pPr>
            <w:r w:rsidRPr="00573C16">
              <w:rPr>
                <w:b/>
                <w:szCs w:val="20"/>
              </w:rPr>
              <w:t>CONTACTO</w:t>
            </w:r>
          </w:p>
        </w:tc>
        <w:tc>
          <w:tcPr>
            <w:tcW w:w="1844" w:type="dxa"/>
          </w:tcPr>
          <w:p w:rsidR="00227328" w:rsidRPr="00573C16" w:rsidRDefault="00227328" w:rsidP="00C44230">
            <w:pPr>
              <w:jc w:val="center"/>
              <w:rPr>
                <w:b/>
                <w:szCs w:val="20"/>
              </w:rPr>
            </w:pPr>
            <w:r w:rsidRPr="00573C16">
              <w:rPr>
                <w:b/>
                <w:szCs w:val="20"/>
              </w:rPr>
              <w:t>HORARIOS</w:t>
            </w:r>
          </w:p>
        </w:tc>
      </w:tr>
      <w:tr w:rsidR="00C44230" w:rsidRPr="00573C16" w:rsidTr="00C44230">
        <w:tc>
          <w:tcPr>
            <w:tcW w:w="1276" w:type="dxa"/>
          </w:tcPr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PUERTO NATALES</w:t>
            </w: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14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PHILLIPI Nº 510</w:t>
            </w:r>
          </w:p>
        </w:tc>
        <w:tc>
          <w:tcPr>
            <w:tcW w:w="2977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PRISCILLA VELASQUEZ </w:t>
            </w:r>
            <w:r w:rsidRPr="00913292">
              <w:rPr>
                <w:b/>
                <w:sz w:val="20"/>
                <w:szCs w:val="20"/>
              </w:rPr>
              <w:t>(2412313)</w:t>
            </w:r>
          </w:p>
        </w:tc>
        <w:tc>
          <w:tcPr>
            <w:tcW w:w="1844" w:type="dxa"/>
            <w:vMerge w:val="restart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</w:p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</w:p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</w:p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</w:p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</w:p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</w:p>
          <w:p w:rsidR="00C44230" w:rsidRPr="00C44230" w:rsidRDefault="00C44230" w:rsidP="00C44230">
            <w:pPr>
              <w:jc w:val="center"/>
              <w:rPr>
                <w:b/>
                <w:sz w:val="20"/>
                <w:szCs w:val="20"/>
              </w:rPr>
            </w:pPr>
            <w:r w:rsidRPr="00C44230">
              <w:rPr>
                <w:b/>
                <w:sz w:val="20"/>
                <w:szCs w:val="20"/>
              </w:rPr>
              <w:t>LUNES A JUEVES DE 10.00 A 19.00 HRS</w:t>
            </w:r>
          </w:p>
          <w:p w:rsidR="00C44230" w:rsidRPr="00C44230" w:rsidRDefault="00C44230" w:rsidP="00C44230">
            <w:pPr>
              <w:jc w:val="center"/>
              <w:rPr>
                <w:b/>
                <w:sz w:val="20"/>
                <w:szCs w:val="20"/>
              </w:rPr>
            </w:pPr>
          </w:p>
          <w:p w:rsidR="00C44230" w:rsidRPr="00573C16" w:rsidRDefault="00C44230" w:rsidP="00C44230">
            <w:pPr>
              <w:jc w:val="center"/>
              <w:rPr>
                <w:sz w:val="20"/>
                <w:szCs w:val="20"/>
              </w:rPr>
            </w:pPr>
            <w:r w:rsidRPr="00C44230">
              <w:rPr>
                <w:b/>
                <w:sz w:val="20"/>
                <w:szCs w:val="20"/>
              </w:rPr>
              <w:t>VIERNES DE 10.00 A 18.00 HRS</w:t>
            </w:r>
          </w:p>
        </w:tc>
      </w:tr>
      <w:tr w:rsidR="00C44230" w:rsidRPr="00573C16" w:rsidTr="00C44230">
        <w:tc>
          <w:tcPr>
            <w:tcW w:w="1276" w:type="dxa"/>
          </w:tcPr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 xml:space="preserve">TORRES DEL PAINE </w:t>
            </w: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16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BERNARDO O´HIGGINS, VILLA CERRO CASTILLO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IVONNE CASTILLO 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(2411411)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  <w:tr w:rsidR="00C44230" w:rsidRPr="00573C16" w:rsidTr="00C44230">
        <w:tc>
          <w:tcPr>
            <w:tcW w:w="1276" w:type="dxa"/>
          </w:tcPr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LAGUNA BLANCA</w:t>
            </w: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346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KM 100, RUTA 9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MARIA GONZALEZ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(2311136)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  <w:tr w:rsidR="00C44230" w:rsidRPr="00573C16" w:rsidTr="00C44230">
        <w:tc>
          <w:tcPr>
            <w:tcW w:w="1276" w:type="dxa"/>
          </w:tcPr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SAN GREGORIO</w:t>
            </w: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329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KM 170, PUNTA DELGADA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GUADALUPE IGOR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(2342450)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  <w:tr w:rsidR="00C44230" w:rsidRPr="00573C16" w:rsidTr="00C44230">
        <w:tc>
          <w:tcPr>
            <w:tcW w:w="1276" w:type="dxa"/>
          </w:tcPr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PORVENIR</w:t>
            </w: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15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MUÑOZ GAMERO Nº 125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SCHONHERR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(2580389)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  <w:tr w:rsidR="00C44230" w:rsidRPr="00573C16" w:rsidTr="00C44230">
        <w:tc>
          <w:tcPr>
            <w:tcW w:w="1276" w:type="dxa"/>
          </w:tcPr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PUERTO WILLIAMS</w:t>
            </w: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12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YELCHO Nº 154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SOTO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(2621175)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  <w:tr w:rsidR="00C44230" w:rsidRPr="00573C16" w:rsidTr="00C44230">
        <w:tc>
          <w:tcPr>
            <w:tcW w:w="1276" w:type="dxa"/>
            <w:vMerge w:val="restart"/>
          </w:tcPr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PUNTA ARENAS</w:t>
            </w: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6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CHILOÉ Nº 1355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PAREDES/JUAN MAGAL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(2220477)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  <w:tr w:rsidR="00C44230" w:rsidRPr="00573C16" w:rsidTr="00C44230">
        <w:tc>
          <w:tcPr>
            <w:tcW w:w="1276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47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HORNILLAS Nº 42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DÍAZ/EDISON BARRIA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(2210573)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  <w:tr w:rsidR="00C44230" w:rsidRPr="00573C16" w:rsidTr="00C44230">
        <w:tc>
          <w:tcPr>
            <w:tcW w:w="1276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Nº 114</w:t>
            </w:r>
          </w:p>
        </w:tc>
        <w:tc>
          <w:tcPr>
            <w:tcW w:w="1972" w:type="dxa"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  <w:r w:rsidRPr="00573C16">
              <w:rPr>
                <w:sz w:val="20"/>
                <w:szCs w:val="20"/>
              </w:rPr>
              <w:t>CANCHA RAYADA Nº 0346</w:t>
            </w:r>
          </w:p>
        </w:tc>
        <w:tc>
          <w:tcPr>
            <w:tcW w:w="2977" w:type="dxa"/>
          </w:tcPr>
          <w:p w:rsidR="00C44230" w:rsidRDefault="00C44230" w:rsidP="002273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LILIANA CATEPILLAN </w:t>
            </w:r>
          </w:p>
          <w:p w:rsidR="00C44230" w:rsidRPr="00913292" w:rsidRDefault="00C44230" w:rsidP="00227328">
            <w:pPr>
              <w:jc w:val="both"/>
              <w:rPr>
                <w:b/>
                <w:sz w:val="20"/>
                <w:szCs w:val="20"/>
              </w:rPr>
            </w:pPr>
            <w:r w:rsidRPr="00913292">
              <w:rPr>
                <w:b/>
                <w:sz w:val="20"/>
                <w:szCs w:val="20"/>
              </w:rPr>
              <w:t>(2280662)</w:t>
            </w:r>
          </w:p>
        </w:tc>
        <w:tc>
          <w:tcPr>
            <w:tcW w:w="1844" w:type="dxa"/>
            <w:vMerge/>
          </w:tcPr>
          <w:p w:rsidR="00C44230" w:rsidRPr="00573C16" w:rsidRDefault="00C44230" w:rsidP="00227328">
            <w:pPr>
              <w:jc w:val="both"/>
              <w:rPr>
                <w:sz w:val="20"/>
                <w:szCs w:val="20"/>
              </w:rPr>
            </w:pPr>
          </w:p>
        </w:tc>
      </w:tr>
    </w:tbl>
    <w:p w:rsidR="00BD4681" w:rsidRPr="00227328" w:rsidRDefault="00BD4681" w:rsidP="00573C16">
      <w:pPr>
        <w:tabs>
          <w:tab w:val="left" w:pos="2160"/>
        </w:tabs>
        <w:jc w:val="both"/>
        <w:rPr>
          <w:b/>
          <w:sz w:val="24"/>
        </w:rPr>
      </w:pPr>
      <w:r w:rsidRPr="00227328">
        <w:rPr>
          <w:b/>
          <w:sz w:val="24"/>
        </w:rPr>
        <w:t xml:space="preserve"> </w:t>
      </w:r>
      <w:r w:rsidR="00573C16">
        <w:rPr>
          <w:b/>
          <w:sz w:val="24"/>
        </w:rPr>
        <w:tab/>
      </w:r>
    </w:p>
    <w:p w:rsidR="00BD4681" w:rsidRPr="001F08DF" w:rsidRDefault="00573C16" w:rsidP="00573C16">
      <w:pPr>
        <w:tabs>
          <w:tab w:val="left" w:pos="2535"/>
        </w:tabs>
        <w:jc w:val="both"/>
        <w:rPr>
          <w:b/>
          <w:sz w:val="24"/>
        </w:rPr>
      </w:pPr>
      <w:r>
        <w:rPr>
          <w:b/>
          <w:sz w:val="24"/>
        </w:rPr>
        <w:tab/>
      </w:r>
    </w:p>
    <w:p w:rsidR="001F08DF" w:rsidRPr="00573C16" w:rsidRDefault="001F08DF" w:rsidP="00BD4681">
      <w:pPr>
        <w:jc w:val="center"/>
        <w:rPr>
          <w:b/>
          <w:color w:val="FF0000"/>
          <w:sz w:val="40"/>
        </w:rPr>
      </w:pPr>
      <w:r w:rsidRPr="00573C16">
        <w:rPr>
          <w:b/>
          <w:color w:val="FF0000"/>
          <w:sz w:val="40"/>
        </w:rPr>
        <w:t xml:space="preserve">IMPORTANTE: </w:t>
      </w:r>
    </w:p>
    <w:p w:rsidR="00BD4681" w:rsidRPr="00573C16" w:rsidRDefault="00BD4681" w:rsidP="00BD4681">
      <w:pPr>
        <w:jc w:val="center"/>
        <w:rPr>
          <w:b/>
          <w:color w:val="FF0000"/>
          <w:sz w:val="40"/>
        </w:rPr>
      </w:pPr>
      <w:r w:rsidRPr="00573C16">
        <w:rPr>
          <w:b/>
          <w:color w:val="FF0000"/>
          <w:sz w:val="40"/>
          <w:u w:val="single"/>
        </w:rPr>
        <w:t>NO</w:t>
      </w:r>
      <w:r w:rsidRPr="00573C16">
        <w:rPr>
          <w:b/>
          <w:color w:val="FF0000"/>
          <w:sz w:val="40"/>
        </w:rPr>
        <w:t xml:space="preserve"> SE REALIZARÁ AYUDA EN LA FORMULACIÓN DE LAS INICIATIVAS.</w:t>
      </w:r>
    </w:p>
    <w:p w:rsidR="00BD4681" w:rsidRPr="00BD4681" w:rsidRDefault="00BD4681" w:rsidP="00BD4681">
      <w:pPr>
        <w:jc w:val="both"/>
        <w:rPr>
          <w:b/>
        </w:rPr>
      </w:pPr>
    </w:p>
    <w:sectPr w:rsidR="00BD4681" w:rsidRPr="00BD4681" w:rsidSect="00573C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07CA"/>
    <w:multiLevelType w:val="hybridMultilevel"/>
    <w:tmpl w:val="13BC5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1"/>
    <w:rsid w:val="0001774F"/>
    <w:rsid w:val="001F08DF"/>
    <w:rsid w:val="00213CD9"/>
    <w:rsid w:val="00227328"/>
    <w:rsid w:val="00573C16"/>
    <w:rsid w:val="00913292"/>
    <w:rsid w:val="00BD4681"/>
    <w:rsid w:val="00BF6B97"/>
    <w:rsid w:val="00C44230"/>
    <w:rsid w:val="00D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27386-4165-4233-A9CE-885A084F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6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saavedra</dc:creator>
  <cp:keywords/>
  <dc:description/>
  <cp:lastModifiedBy>andrea saavedra</cp:lastModifiedBy>
  <cp:revision>4</cp:revision>
  <cp:lastPrinted>2017-03-02T13:21:00Z</cp:lastPrinted>
  <dcterms:created xsi:type="dcterms:W3CDTF">2017-02-28T16:16:00Z</dcterms:created>
  <dcterms:modified xsi:type="dcterms:W3CDTF">2017-03-02T13:23:00Z</dcterms:modified>
</cp:coreProperties>
</file>